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6F" w:rsidRDefault="00305F14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00496F" w:rsidRDefault="00305F14">
      <w:pPr>
        <w:spacing w:line="590" w:lineRule="exact"/>
        <w:jc w:val="center"/>
        <w:rPr>
          <w:rFonts w:ascii="Times New Roman" w:eastAsia="方正小标宋简体" w:hAnsi="Times New Roman" w:cs="Times New Roman"/>
          <w:spacing w:val="45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45"/>
          <w:sz w:val="44"/>
          <w:szCs w:val="44"/>
        </w:rPr>
        <w:t xml:space="preserve">　</w:t>
      </w:r>
    </w:p>
    <w:p w:rsidR="0000496F" w:rsidRDefault="00305F14">
      <w:pPr>
        <w:spacing w:line="590" w:lineRule="exact"/>
        <w:jc w:val="center"/>
        <w:rPr>
          <w:rFonts w:ascii="Times New Roman" w:eastAsia="方正小标宋简体" w:hAnsi="Times New Roman" w:cs="Times New Roman"/>
          <w:spacing w:val="45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45"/>
          <w:sz w:val="44"/>
          <w:szCs w:val="44"/>
        </w:rPr>
        <w:t>报考指南</w:t>
      </w:r>
    </w:p>
    <w:p w:rsidR="0000496F" w:rsidRDefault="0000496F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</w:p>
    <w:p w:rsidR="0000496F" w:rsidRDefault="00305F14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1.</w:t>
      </w:r>
      <w:r>
        <w:rPr>
          <w:rFonts w:ascii="Times New Roman" w:eastAsia="方正楷体简体" w:hAnsi="Times New Roman" w:cs="Times New Roman"/>
          <w:sz w:val="32"/>
          <w:szCs w:val="32"/>
        </w:rPr>
        <w:t>报名期间咨询电话和咨询时间</w:t>
      </w:r>
      <w:r>
        <w:rPr>
          <w:rFonts w:ascii="Times New Roman" w:eastAsia="方正楷体简体" w:hAnsi="Times New Roman" w:cs="Times New Roman"/>
          <w:sz w:val="32"/>
          <w:szCs w:val="32"/>
        </w:rPr>
        <w:t>？</w:t>
      </w:r>
    </w:p>
    <w:p w:rsidR="0000496F" w:rsidRDefault="00305F14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为避免因咨询电话拥挤而影响报名，</w:t>
      </w:r>
      <w:r>
        <w:rPr>
          <w:rFonts w:ascii="Times New Roman" w:eastAsia="方正仿宋简体" w:hAnsi="Times New Roman" w:cs="Times New Roman"/>
          <w:sz w:val="32"/>
          <w:szCs w:val="32"/>
        </w:rPr>
        <w:t>报考者</w:t>
      </w:r>
      <w:r>
        <w:rPr>
          <w:rFonts w:ascii="Times New Roman" w:eastAsia="方正仿宋简体" w:hAnsi="Times New Roman" w:cs="Times New Roman"/>
          <w:sz w:val="32"/>
          <w:szCs w:val="32"/>
        </w:rPr>
        <w:t>如有疑问，请先详细阅读公告、报考指南及职位表等；如仍有疑问，再</w:t>
      </w:r>
      <w:r>
        <w:rPr>
          <w:rFonts w:ascii="Times New Roman" w:eastAsia="方正仿宋简体" w:hAnsi="Times New Roman" w:cs="Times New Roman"/>
          <w:sz w:val="32"/>
          <w:szCs w:val="32"/>
        </w:rPr>
        <w:t>通过</w:t>
      </w:r>
      <w:r>
        <w:rPr>
          <w:rFonts w:ascii="Times New Roman" w:eastAsia="方正仿宋简体" w:hAnsi="Times New Roman" w:cs="Times New Roman"/>
          <w:sz w:val="32"/>
          <w:szCs w:val="32"/>
        </w:rPr>
        <w:t>电话</w:t>
      </w:r>
      <w:r>
        <w:rPr>
          <w:rFonts w:ascii="Times New Roman" w:eastAsia="方正仿宋简体" w:hAnsi="Times New Roman" w:cs="Times New Roman"/>
          <w:sz w:val="32"/>
          <w:szCs w:val="32"/>
        </w:rPr>
        <w:t>进行</w:t>
      </w:r>
      <w:r>
        <w:rPr>
          <w:rFonts w:ascii="Times New Roman" w:eastAsia="方正仿宋简体" w:hAnsi="Times New Roman" w:cs="Times New Roman"/>
          <w:sz w:val="32"/>
          <w:szCs w:val="32"/>
        </w:rPr>
        <w:t>咨询。工作人员仅对公告内容及政策给予解释，不对</w:t>
      </w:r>
      <w:r>
        <w:rPr>
          <w:rFonts w:ascii="Times New Roman" w:eastAsia="方正仿宋简体" w:hAnsi="Times New Roman" w:cs="Times New Roman"/>
          <w:sz w:val="32"/>
          <w:szCs w:val="32"/>
        </w:rPr>
        <w:t>报考者</w:t>
      </w:r>
      <w:r>
        <w:rPr>
          <w:rFonts w:ascii="Times New Roman" w:eastAsia="方正仿宋简体" w:hAnsi="Times New Roman" w:cs="Times New Roman"/>
          <w:sz w:val="32"/>
          <w:szCs w:val="32"/>
        </w:rPr>
        <w:t>是否符合职位条件进行确认。咨询时间为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日至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sz w:val="32"/>
          <w:szCs w:val="32"/>
        </w:rPr>
        <w:t>日上午</w:t>
      </w:r>
      <w:r>
        <w:rPr>
          <w:rFonts w:ascii="Times New Roman" w:eastAsia="方正仿宋简体" w:hAnsi="Times New Roman" w:cs="Times New Roman"/>
          <w:sz w:val="32"/>
          <w:szCs w:val="32"/>
        </w:rPr>
        <w:t>9</w:t>
      </w:r>
      <w:r>
        <w:rPr>
          <w:rFonts w:ascii="Times New Roman" w:eastAsia="方正仿宋简体" w:hAnsi="Times New Roman" w:cs="Times New Roman"/>
          <w:sz w:val="32"/>
          <w:szCs w:val="32"/>
        </w:rPr>
        <w:t>:</w:t>
      </w:r>
      <w:r>
        <w:rPr>
          <w:rFonts w:ascii="Times New Roman" w:eastAsia="方正仿宋简体" w:hAnsi="Times New Roman" w:cs="Times New Roman"/>
          <w:sz w:val="32"/>
          <w:szCs w:val="32"/>
        </w:rPr>
        <w:t>0</w:t>
      </w:r>
      <w:r>
        <w:rPr>
          <w:rFonts w:ascii="Times New Roman" w:eastAsia="方正仿宋简体" w:hAnsi="Times New Roman" w:cs="Times New Roman"/>
          <w:sz w:val="32"/>
          <w:szCs w:val="32"/>
        </w:rPr>
        <w:t>0-12:00</w:t>
      </w:r>
      <w:r>
        <w:rPr>
          <w:rFonts w:ascii="Times New Roman" w:eastAsia="方正仿宋简体" w:hAnsi="Times New Roman" w:cs="Times New Roman"/>
          <w:sz w:val="32"/>
          <w:szCs w:val="32"/>
        </w:rPr>
        <w:t>，下午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:</w:t>
      </w:r>
      <w:r>
        <w:rPr>
          <w:rFonts w:ascii="Times New Roman" w:eastAsia="方正仿宋简体" w:hAnsi="Times New Roman" w:cs="Times New Roman"/>
          <w:sz w:val="32"/>
          <w:szCs w:val="32"/>
        </w:rPr>
        <w:t>0</w:t>
      </w:r>
      <w:r>
        <w:rPr>
          <w:rFonts w:ascii="Times New Roman" w:eastAsia="方正仿宋简体" w:hAnsi="Times New Roman" w:cs="Times New Roman"/>
          <w:sz w:val="32"/>
          <w:szCs w:val="32"/>
        </w:rPr>
        <w:t>0-5:30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00496F" w:rsidRDefault="00305F14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2.</w:t>
      </w:r>
      <w:r>
        <w:rPr>
          <w:rFonts w:ascii="Times New Roman" w:eastAsia="方正楷体简体" w:hAnsi="Times New Roman" w:cs="Times New Roman"/>
          <w:sz w:val="32"/>
          <w:szCs w:val="32"/>
        </w:rPr>
        <w:t>怎样理解</w:t>
      </w:r>
      <w:r>
        <w:rPr>
          <w:rFonts w:ascii="Times New Roman" w:eastAsia="方正楷体简体" w:hAnsi="Times New Roman" w:cs="Times New Roman"/>
          <w:sz w:val="32"/>
          <w:szCs w:val="32"/>
        </w:rPr>
        <w:t>“</w:t>
      </w:r>
      <w:r>
        <w:rPr>
          <w:rFonts w:ascii="Times New Roman" w:eastAsia="方正楷体简体" w:hAnsi="Times New Roman" w:cs="Times New Roman"/>
          <w:sz w:val="32"/>
          <w:szCs w:val="32"/>
        </w:rPr>
        <w:t>学历</w:t>
      </w:r>
      <w:r>
        <w:rPr>
          <w:rFonts w:ascii="Times New Roman" w:eastAsia="方正楷体简体" w:hAnsi="Times New Roman" w:cs="Times New Roman"/>
          <w:sz w:val="32"/>
          <w:szCs w:val="32"/>
        </w:rPr>
        <w:t>”“</w:t>
      </w:r>
      <w:r>
        <w:rPr>
          <w:rFonts w:ascii="Times New Roman" w:eastAsia="方正楷体简体" w:hAnsi="Times New Roman" w:cs="Times New Roman"/>
          <w:sz w:val="32"/>
          <w:szCs w:val="32"/>
        </w:rPr>
        <w:t>学位</w:t>
      </w:r>
      <w:r>
        <w:rPr>
          <w:rFonts w:ascii="Times New Roman" w:eastAsia="方正楷体简体" w:hAnsi="Times New Roman" w:cs="Times New Roman"/>
          <w:sz w:val="32"/>
          <w:szCs w:val="32"/>
        </w:rPr>
        <w:t>”</w:t>
      </w:r>
      <w:r>
        <w:rPr>
          <w:rFonts w:ascii="Times New Roman" w:eastAsia="方正楷体简体" w:hAnsi="Times New Roman" w:cs="Times New Roman"/>
          <w:sz w:val="32"/>
          <w:szCs w:val="32"/>
        </w:rPr>
        <w:t>等</w:t>
      </w:r>
      <w:r>
        <w:rPr>
          <w:rFonts w:ascii="Times New Roman" w:eastAsia="方正楷体简体" w:hAnsi="Times New Roman" w:cs="Times New Roman"/>
          <w:sz w:val="32"/>
          <w:szCs w:val="32"/>
        </w:rPr>
        <w:t>要求？</w:t>
      </w:r>
    </w:p>
    <w:p w:rsidR="0000496F" w:rsidRDefault="00305F14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报考者应具备与选调职位所要求专业一致的学历学位，用符合选调职位条件的学历专业报考，报考者所学专业按所获毕业证书上的专业名称为准。学位种类不能作为报考专业的依据。</w:t>
      </w:r>
    </w:p>
    <w:p w:rsidR="0000496F" w:rsidRDefault="00305F14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3.</w:t>
      </w:r>
      <w:r>
        <w:rPr>
          <w:rFonts w:ascii="Times New Roman" w:eastAsia="方正楷体简体" w:hAnsi="Times New Roman" w:cs="Times New Roman"/>
          <w:sz w:val="32"/>
          <w:szCs w:val="32"/>
        </w:rPr>
        <w:t>报考者最高学历专业与选调职位要求的学历专业不同，可否用非最高学历专业报考？</w:t>
      </w:r>
    </w:p>
    <w:p w:rsidR="0000496F" w:rsidRDefault="00305F14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可以。须提供符合</w:t>
      </w:r>
      <w:r>
        <w:rPr>
          <w:rFonts w:ascii="Times New Roman" w:eastAsia="方正仿宋简体" w:hAnsi="Times New Roman" w:cs="Times New Roman"/>
          <w:sz w:val="32"/>
          <w:szCs w:val="32"/>
        </w:rPr>
        <w:t>选调</w:t>
      </w:r>
      <w:r>
        <w:rPr>
          <w:rFonts w:ascii="Times New Roman" w:eastAsia="方正仿宋简体" w:hAnsi="Times New Roman" w:cs="Times New Roman"/>
          <w:sz w:val="32"/>
          <w:szCs w:val="32"/>
        </w:rPr>
        <w:t>职位专业要求的毕业证书、学位证书以及职位要求的其他资格条件的证明材料。</w:t>
      </w:r>
    </w:p>
    <w:p w:rsidR="0000496F" w:rsidRDefault="00305F14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4.</w:t>
      </w:r>
      <w:r>
        <w:rPr>
          <w:rFonts w:ascii="Times New Roman" w:eastAsia="方正楷体简体" w:hAnsi="Times New Roman" w:cs="Times New Roman"/>
          <w:sz w:val="32"/>
          <w:szCs w:val="32"/>
        </w:rPr>
        <w:t>非普通高等教育学历的其他国民教育形式的毕业生是否可以报考？</w:t>
      </w:r>
    </w:p>
    <w:p w:rsidR="0000496F" w:rsidRDefault="00305F14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非普通高等教育学历的其他国民教育形式（自学考试、成人教育、网络教育、夜大、电大等）毕业生取得</w:t>
      </w:r>
      <w:r>
        <w:rPr>
          <w:rFonts w:ascii="Times New Roman" w:eastAsia="方正仿宋简体" w:hAnsi="Times New Roman" w:cs="Times New Roman"/>
          <w:sz w:val="32"/>
          <w:szCs w:val="32"/>
        </w:rPr>
        <w:t>学历学位证书</w:t>
      </w:r>
      <w:r>
        <w:rPr>
          <w:rFonts w:ascii="Times New Roman" w:eastAsia="方正仿宋简体" w:hAnsi="Times New Roman" w:cs="Times New Roman"/>
          <w:sz w:val="32"/>
          <w:szCs w:val="32"/>
        </w:rPr>
        <w:t>后，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符合职</w:t>
      </w:r>
      <w:r>
        <w:rPr>
          <w:rFonts w:ascii="Times New Roman" w:eastAsia="方正仿宋简体" w:hAnsi="Times New Roman" w:cs="Times New Roman"/>
          <w:sz w:val="32"/>
          <w:szCs w:val="32"/>
        </w:rPr>
        <w:t>位要求的资格条件的，可以报考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00496F" w:rsidRDefault="00305F14">
      <w:pPr>
        <w:widowControl/>
        <w:spacing w:line="590" w:lineRule="exact"/>
        <w:ind w:firstLineChars="200" w:firstLine="640"/>
        <w:rPr>
          <w:rFonts w:ascii="Times New Roman" w:eastAsia="方正楷体简体" w:hAnsi="Times New Roman" w:cs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 w:cs="Times New Roman"/>
          <w:color w:val="000000"/>
          <w:sz w:val="32"/>
          <w:szCs w:val="32"/>
        </w:rPr>
        <w:t>5.</w:t>
      </w:r>
      <w:r>
        <w:rPr>
          <w:rFonts w:ascii="Times New Roman" w:eastAsia="方正楷体简体" w:hAnsi="Times New Roman" w:cs="Times New Roman"/>
          <w:color w:val="000000"/>
          <w:sz w:val="32"/>
          <w:szCs w:val="32"/>
        </w:rPr>
        <w:t>选调职位专业有哪些具体要求</w:t>
      </w:r>
      <w:r>
        <w:rPr>
          <w:rFonts w:ascii="Times New Roman" w:eastAsia="方正楷体简体" w:hAnsi="Times New Roman" w:cs="Times New Roman"/>
          <w:color w:val="000000"/>
          <w:sz w:val="32"/>
          <w:szCs w:val="32"/>
        </w:rPr>
        <w:t>？</w:t>
      </w:r>
    </w:p>
    <w:p w:rsidR="0000496F" w:rsidRDefault="00305F14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选调</w:t>
      </w:r>
      <w:r>
        <w:rPr>
          <w:rFonts w:ascii="Times New Roman" w:eastAsia="方正仿宋简体" w:hAnsi="Times New Roman" w:cs="Times New Roman"/>
          <w:sz w:val="32"/>
          <w:szCs w:val="32"/>
        </w:rPr>
        <w:t>机关根据用人</w:t>
      </w:r>
      <w:r>
        <w:rPr>
          <w:rFonts w:ascii="Times New Roman" w:eastAsia="方正仿宋简体" w:hAnsi="Times New Roman" w:cs="Times New Roman"/>
          <w:sz w:val="32"/>
          <w:szCs w:val="32"/>
        </w:rPr>
        <w:t>需求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参考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《广东省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年考试录用公务员专业参考目录》（附件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）进</w:t>
      </w:r>
      <w:r>
        <w:rPr>
          <w:rFonts w:ascii="Times New Roman" w:eastAsia="方正仿宋简体" w:hAnsi="Times New Roman" w:cs="Times New Roman"/>
          <w:sz w:val="32"/>
          <w:szCs w:val="32"/>
        </w:rPr>
        <w:t>行了专业设置。</w:t>
      </w:r>
    </w:p>
    <w:p w:rsidR="0000496F" w:rsidRDefault="00305F14">
      <w:pPr>
        <w:spacing w:line="590" w:lineRule="exact"/>
        <w:ind w:firstLineChars="200" w:firstLine="643"/>
        <w:rPr>
          <w:rStyle w:val="a5"/>
          <w:rFonts w:ascii="Times New Roman" w:eastAsia="方正仿宋简体" w:hAnsi="Times New Roman" w:cs="Times New Roman"/>
          <w:b w:val="0"/>
          <w:bCs/>
          <w:color w:val="333333"/>
          <w:sz w:val="31"/>
          <w:szCs w:val="31"/>
          <w:shd w:val="clear" w:color="auto" w:fill="FFFFFF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选调职位专业相关问题，本《报考指南》未列明的，以选调机关解释为准，报考者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/>
        </w:rPr>
        <w:t>征询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/>
        </w:rPr>
        <w:t>选</w:t>
      </w:r>
      <w:bookmarkStart w:id="0" w:name="_GoBack"/>
      <w:bookmarkEnd w:id="0"/>
      <w:r>
        <w:rPr>
          <w:rFonts w:ascii="Times New Roman" w:eastAsia="方正仿宋简体" w:hAnsi="Times New Roman" w:cs="Times New Roman"/>
          <w:b/>
          <w:bCs/>
          <w:sz w:val="32"/>
          <w:szCs w:val="32"/>
          <w:lang/>
        </w:rPr>
        <w:t>调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/>
        </w:rPr>
        <w:t>机关同意后报考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/>
        </w:rPr>
        <w:t>。</w:t>
      </w:r>
    </w:p>
    <w:sectPr w:rsidR="0000496F" w:rsidSect="0000496F">
      <w:footerReference w:type="default" r:id="rId7"/>
      <w:pgSz w:w="11906" w:h="16838"/>
      <w:pgMar w:top="1871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14" w:rsidRDefault="00305F14" w:rsidP="0000496F">
      <w:r>
        <w:separator/>
      </w:r>
    </w:p>
  </w:endnote>
  <w:endnote w:type="continuationSeparator" w:id="1">
    <w:p w:rsidR="00305F14" w:rsidRDefault="00305F14" w:rsidP="0000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A8C0AE0-8B05-4D6B-A56D-F22CA518F8C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5862ED7-0974-4626-86E5-84B36BB01A2E}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60F8596-A84B-42E1-86DB-6B006998E704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1B2E30E5-BC27-4FD1-A676-AD3A55E310F5}"/>
    <w:embedBold r:id="rId5" w:subsetted="1" w:fontKey="{A9F69827-F6F3-4F88-A51D-BAB13815D23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6F" w:rsidRDefault="0000496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0496F" w:rsidRDefault="0000496F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305F14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3C0A8E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14" w:rsidRDefault="00305F14" w:rsidP="0000496F">
      <w:r>
        <w:separator/>
      </w:r>
    </w:p>
  </w:footnote>
  <w:footnote w:type="continuationSeparator" w:id="1">
    <w:p w:rsidR="00305F14" w:rsidRDefault="00305F14" w:rsidP="00004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Q0N2NiNzVlZmIzYTlmZmE2ZWU2YTM2NTQ1NzU2OTYifQ=="/>
    <w:docVar w:name="KSO_WPS_MARK_KEY" w:val="fd4e4c5a-a22b-4551-9eff-411ed1dfd597"/>
  </w:docVars>
  <w:rsids>
    <w:rsidRoot w:val="0000496F"/>
    <w:rsid w:val="BFF34792"/>
    <w:rsid w:val="BFFFC5DE"/>
    <w:rsid w:val="DEDF36EA"/>
    <w:rsid w:val="DEEAAF79"/>
    <w:rsid w:val="DF754CE2"/>
    <w:rsid w:val="FFF9DC4E"/>
    <w:rsid w:val="0000496F"/>
    <w:rsid w:val="00305F14"/>
    <w:rsid w:val="003C0A8E"/>
    <w:rsid w:val="04963157"/>
    <w:rsid w:val="05162F6E"/>
    <w:rsid w:val="05E66768"/>
    <w:rsid w:val="1C5C2A0B"/>
    <w:rsid w:val="1FEFED03"/>
    <w:rsid w:val="21954A61"/>
    <w:rsid w:val="27606D4B"/>
    <w:rsid w:val="2C587031"/>
    <w:rsid w:val="2E530A9A"/>
    <w:rsid w:val="301937F3"/>
    <w:rsid w:val="343B5AC4"/>
    <w:rsid w:val="37530EED"/>
    <w:rsid w:val="37991DE9"/>
    <w:rsid w:val="3B8E4602"/>
    <w:rsid w:val="3C4B742A"/>
    <w:rsid w:val="43115273"/>
    <w:rsid w:val="44AC1118"/>
    <w:rsid w:val="5BFA043B"/>
    <w:rsid w:val="60EF4C77"/>
    <w:rsid w:val="65073BD8"/>
    <w:rsid w:val="67306800"/>
    <w:rsid w:val="6DEB2751"/>
    <w:rsid w:val="78FD327E"/>
    <w:rsid w:val="7A756C7F"/>
    <w:rsid w:val="7BE67108"/>
    <w:rsid w:val="7FD94ACA"/>
    <w:rsid w:val="7FFE6D98"/>
    <w:rsid w:val="7FFFB242"/>
    <w:rsid w:val="AFFF18FB"/>
    <w:rsid w:val="B3E7C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9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04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049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">
    <w:name w:val="Char"/>
    <w:basedOn w:val="a"/>
    <w:qFormat/>
    <w:rsid w:val="0000496F"/>
    <w:pPr>
      <w:widowControl/>
      <w:spacing w:after="160" w:line="240" w:lineRule="exact"/>
      <w:jc w:val="left"/>
    </w:pPr>
    <w:rPr>
      <w:rFonts w:eastAsia="仿宋_GB2312"/>
      <w:szCs w:val="22"/>
    </w:rPr>
  </w:style>
  <w:style w:type="character" w:styleId="a5">
    <w:name w:val="Strong"/>
    <w:basedOn w:val="a0"/>
    <w:qFormat/>
    <w:rsid w:val="0000496F"/>
    <w:rPr>
      <w:b/>
    </w:rPr>
  </w:style>
  <w:style w:type="character" w:styleId="a6">
    <w:name w:val="page number"/>
    <w:basedOn w:val="a0"/>
    <w:qFormat/>
    <w:rsid w:val="000049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陈敏</cp:lastModifiedBy>
  <cp:revision>2</cp:revision>
  <cp:lastPrinted>2022-11-18T23:37:00Z</cp:lastPrinted>
  <dcterms:created xsi:type="dcterms:W3CDTF">2024-09-25T09:52:00Z</dcterms:created>
  <dcterms:modified xsi:type="dcterms:W3CDTF">2024-09-25T09:52:00Z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C481F3DDE2C7F149D570D0666C88F13E_43</vt:lpwstr>
  </property>
</Properties>
</file>